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F1B4" w14:textId="5EA84A0B" w:rsidR="00F954CA" w:rsidRPr="00CF1721" w:rsidRDefault="00D6194A" w:rsidP="00E0251A">
      <w:pPr>
        <w:jc w:val="right"/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F1721">
        <w:rPr>
          <w:rFonts w:ascii="Times New Roman" w:hAnsi="Times New Roman"/>
        </w:rPr>
        <w:t>Załącznik do Zarządzenia Nr</w:t>
      </w:r>
      <w:r w:rsidR="003974B1">
        <w:rPr>
          <w:rFonts w:ascii="Times New Roman" w:hAnsi="Times New Roman"/>
        </w:rPr>
        <w:t xml:space="preserve"> </w:t>
      </w:r>
      <w:r w:rsidR="00077463">
        <w:rPr>
          <w:rFonts w:ascii="Times New Roman" w:hAnsi="Times New Roman"/>
        </w:rPr>
        <w:t>1/2026</w:t>
      </w:r>
    </w:p>
    <w:p w14:paraId="765E8F7F" w14:textId="77777777" w:rsidR="001653E5" w:rsidRDefault="00D6194A" w:rsidP="00E0251A">
      <w:pPr>
        <w:jc w:val="right"/>
        <w:rPr>
          <w:rFonts w:ascii="Times New Roman" w:hAnsi="Times New Roman"/>
        </w:rPr>
      </w:pPr>
      <w:r w:rsidRPr="00CF1721">
        <w:rPr>
          <w:rFonts w:ascii="Times New Roman" w:hAnsi="Times New Roman"/>
        </w:rPr>
        <w:t xml:space="preserve">                                                                                     Kierownika Klubu Dziecięcego</w:t>
      </w:r>
      <w:r w:rsidR="001653E5">
        <w:rPr>
          <w:rFonts w:ascii="Times New Roman" w:hAnsi="Times New Roman"/>
        </w:rPr>
        <w:t xml:space="preserve"> </w:t>
      </w:r>
    </w:p>
    <w:p w14:paraId="74AF48A0" w14:textId="3BF044DA" w:rsidR="00F954CA" w:rsidRPr="00CF1721" w:rsidRDefault="001653E5" w:rsidP="00E0251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„Klub Malucha Raczki”</w:t>
      </w:r>
    </w:p>
    <w:p w14:paraId="038211D9" w14:textId="21EF1CDB" w:rsidR="00F954CA" w:rsidRPr="00CF1721" w:rsidRDefault="00D6194A" w:rsidP="00E0251A">
      <w:pPr>
        <w:jc w:val="right"/>
        <w:rPr>
          <w:rFonts w:ascii="Times New Roman" w:hAnsi="Times New Roman"/>
        </w:rPr>
      </w:pPr>
      <w:r w:rsidRPr="00CF1721">
        <w:rPr>
          <w:rFonts w:ascii="Times New Roman" w:hAnsi="Times New Roman"/>
        </w:rPr>
        <w:t xml:space="preserve">                                                                                     w </w:t>
      </w:r>
      <w:r w:rsidR="001653E5">
        <w:rPr>
          <w:rFonts w:ascii="Times New Roman" w:hAnsi="Times New Roman"/>
        </w:rPr>
        <w:t>Chodlu</w:t>
      </w:r>
    </w:p>
    <w:p w14:paraId="2FF35EB7" w14:textId="77777777" w:rsidR="00F954CA" w:rsidRPr="00CF1721" w:rsidRDefault="00F954CA"/>
    <w:p w14:paraId="268564C1" w14:textId="77777777" w:rsidR="008A0830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REGULAMIN REKRUTACJI DZIECI DO KLUBU DZIECIĘCEGO </w:t>
      </w:r>
    </w:p>
    <w:p w14:paraId="4CE2A095" w14:textId="7ECF90B2" w:rsidR="001653E5" w:rsidRPr="00CF1721" w:rsidRDefault="001653E5" w:rsidP="001653E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3E5">
        <w:rPr>
          <w:rFonts w:ascii="Times New Roman" w:eastAsia="Times New Roman" w:hAnsi="Times New Roman" w:cs="Times New Roman"/>
          <w:b/>
          <w:bCs/>
          <w:sz w:val="24"/>
          <w:szCs w:val="24"/>
        </w:rPr>
        <w:t>„Klub 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lucha Raczki” </w:t>
      </w:r>
      <w:r w:rsidRPr="001653E5">
        <w:rPr>
          <w:rFonts w:ascii="Times New Roman" w:eastAsia="Times New Roman" w:hAnsi="Times New Roman" w:cs="Times New Roman"/>
          <w:b/>
          <w:bCs/>
          <w:sz w:val="24"/>
          <w:szCs w:val="24"/>
        </w:rPr>
        <w:t>w Chodlu</w:t>
      </w:r>
    </w:p>
    <w:p w14:paraId="7EF55C4C" w14:textId="77777777" w:rsidR="008A0830" w:rsidRPr="00CF1721" w:rsidRDefault="00D6194A">
      <w:pPr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Podstawa prawna: </w:t>
      </w:r>
    </w:p>
    <w:p w14:paraId="25E2C4B9" w14:textId="77777777" w:rsidR="00F954CA" w:rsidRPr="00CF1721" w:rsidRDefault="00D6194A">
      <w:pPr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1. Ustawa z dnia 4 lutego 2011r. o opiece nad dziećmi do lat 3. </w:t>
      </w:r>
    </w:p>
    <w:p w14:paraId="7C750125" w14:textId="414266B7" w:rsidR="001653E5" w:rsidRPr="00CF1721" w:rsidRDefault="00D6194A" w:rsidP="001653E5">
      <w:pPr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2. Statut Klubu Dziecięcego </w:t>
      </w:r>
      <w:r w:rsidR="001653E5" w:rsidRPr="001653E5">
        <w:rPr>
          <w:rFonts w:ascii="Times New Roman" w:eastAsia="Times New Roman" w:hAnsi="Times New Roman" w:cs="Times New Roman"/>
          <w:sz w:val="24"/>
          <w:szCs w:val="24"/>
        </w:rPr>
        <w:t>„Klub Malucha Raczki”</w:t>
      </w:r>
      <w:r w:rsidR="001653E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1653E5" w:rsidRPr="001653E5">
        <w:rPr>
          <w:rFonts w:ascii="Times New Roman" w:eastAsia="Times New Roman" w:hAnsi="Times New Roman" w:cs="Times New Roman"/>
          <w:sz w:val="24"/>
          <w:szCs w:val="24"/>
        </w:rPr>
        <w:t xml:space="preserve"> Chodlu</w:t>
      </w:r>
      <w:r w:rsidR="00165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0D3E5A" w14:textId="2FB9F1A3" w:rsidR="001653E5" w:rsidRPr="001653E5" w:rsidRDefault="001653E5" w:rsidP="001653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D3EF3D" w14:textId="77777777" w:rsidR="00F954CA" w:rsidRPr="00CF1721" w:rsidRDefault="00F954C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8DD68B" w14:textId="77777777" w:rsidR="00F954CA" w:rsidRPr="00CF1721" w:rsidRDefault="00D6194A">
      <w:pPr>
        <w:jc w:val="center"/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INFORMACJE OGÓLNE </w:t>
      </w:r>
    </w:p>
    <w:p w14:paraId="606C751A" w14:textId="77777777" w:rsidR="00F954CA" w:rsidRPr="00CF1721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§1</w:t>
      </w:r>
    </w:p>
    <w:p w14:paraId="3BD541C9" w14:textId="29C71DA1" w:rsidR="00F954CA" w:rsidRPr="00DD1731" w:rsidRDefault="00D6194A" w:rsidP="00DD1731">
      <w:pPr>
        <w:pStyle w:val="Akapitzlist"/>
        <w:numPr>
          <w:ilvl w:val="0"/>
          <w:numId w:val="18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Przebieg rekrutacji do Klubu, wszystkie obowiązujące w rekrutacji terminy określają corocznie opracowywane kryteria rekrutacyjne oraz harmonogram rekrutacji.</w:t>
      </w:r>
    </w:p>
    <w:p w14:paraId="7F497F9A" w14:textId="0D22534C" w:rsidR="00F954CA" w:rsidRPr="00DD1731" w:rsidRDefault="00D6194A" w:rsidP="00DD1731">
      <w:pPr>
        <w:pStyle w:val="Akapitzlist"/>
        <w:numPr>
          <w:ilvl w:val="0"/>
          <w:numId w:val="18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Postępowanie rekrutacyjne prowadzone jest na podstawie </w:t>
      </w:r>
      <w:r w:rsidR="001247A9" w:rsidRPr="00DD1731">
        <w:rPr>
          <w:rFonts w:ascii="Times New Roman" w:eastAsia="Times New Roman" w:hAnsi="Times New Roman" w:cs="Times New Roman"/>
          <w:sz w:val="24"/>
          <w:szCs w:val="24"/>
        </w:rPr>
        <w:t>karty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zgłoszenia </w:t>
      </w:r>
      <w:r w:rsidR="00BC0D31" w:rsidRPr="00DD1731">
        <w:rPr>
          <w:rFonts w:ascii="Times New Roman" w:eastAsia="Times New Roman" w:hAnsi="Times New Roman" w:cs="Times New Roman"/>
          <w:sz w:val="24"/>
          <w:szCs w:val="24"/>
        </w:rPr>
        <w:t xml:space="preserve">dziecka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do Klubu lub pisemnej deklaracji o kontynuacji uczęszczania Dziecka do Klubu. </w:t>
      </w:r>
    </w:p>
    <w:p w14:paraId="41B13101" w14:textId="4DC9AFEB" w:rsidR="00F954CA" w:rsidRPr="00DD1731" w:rsidRDefault="00D6194A" w:rsidP="00DD1731">
      <w:pPr>
        <w:pStyle w:val="Akapitzlist"/>
        <w:numPr>
          <w:ilvl w:val="0"/>
          <w:numId w:val="18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Regulamin określa ogólne zasady przyjmowania kandydatów do Klubu, tryb postępowania rekrutacyjnego, rodzaj dokumentów niezbędnych w postępowaniu oraz zakres uprawnień i obowiązków komisji rekrutacyjnej.</w:t>
      </w:r>
    </w:p>
    <w:p w14:paraId="45B1C928" w14:textId="04904C5C" w:rsidR="00F954CA" w:rsidRPr="00DD1731" w:rsidRDefault="00D6194A" w:rsidP="00DD1731">
      <w:pPr>
        <w:pStyle w:val="Akapitzlist"/>
        <w:numPr>
          <w:ilvl w:val="0"/>
          <w:numId w:val="18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Regulamin nie dotyczy przyjęcia dziecka do Klubu w trakcie roku szkolnego. W ciągu roku, w sytuacji zwolnienia się miejsca w grupie, Kierownik Klubu przyjmuje dziecko</w:t>
      </w:r>
      <w:r w:rsidR="0038460B" w:rsidRPr="00DD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Pr="00DD1731">
        <w:rPr>
          <w:rFonts w:ascii="Times New Roman" w:eastAsia="Times New Roman" w:hAnsi="Times New Roman" w:cs="Times New Roman"/>
          <w:sz w:val="24"/>
          <w:szCs w:val="24"/>
        </w:rPr>
        <w:t>z zachowaniem obowiązujących kryteriów i zasad. Na wolne miejsce Kierownik przyjmuje kandydata z listy rezerwowej lub na nowy wniosek złożony przez rodzica kandydata.</w:t>
      </w:r>
    </w:p>
    <w:p w14:paraId="507EDC8C" w14:textId="4B08F3D9" w:rsidR="00F954CA" w:rsidRPr="00DD1731" w:rsidRDefault="00D6194A" w:rsidP="00DD1731">
      <w:pPr>
        <w:pStyle w:val="Akapitzlist"/>
        <w:numPr>
          <w:ilvl w:val="0"/>
          <w:numId w:val="18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Kryteria i harmonogram rekrutacji zostają ogłoszone corocznie w momencie rozpoczęcia rekrutacji w siedzibie Klubu na tablicy oraz na stronie internetowej </w:t>
      </w:r>
      <w:r w:rsidR="001653E5" w:rsidRPr="00DD1731">
        <w:rPr>
          <w:rFonts w:ascii="Times New Roman" w:eastAsia="Times New Roman" w:hAnsi="Times New Roman" w:cs="Times New Roman"/>
          <w:sz w:val="24"/>
          <w:szCs w:val="24"/>
        </w:rPr>
        <w:t xml:space="preserve">Gminy Chodel, </w:t>
      </w:r>
      <w:hyperlink r:id="rId8" w:history="1">
        <w:r w:rsidR="001653E5" w:rsidRPr="00DD1731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www.gminachodel.pl</w:t>
        </w:r>
      </w:hyperlink>
      <w:r w:rsidR="001653E5" w:rsidRPr="00DD1731">
        <w:rPr>
          <w:rFonts w:ascii="Times New Roman" w:eastAsia="Times New Roman" w:hAnsi="Times New Roman" w:cs="Times New Roman"/>
          <w:sz w:val="24"/>
          <w:szCs w:val="24"/>
        </w:rPr>
        <w:t xml:space="preserve"> w </w:t>
      </w:r>
      <w:r w:rsidR="006355AB" w:rsidRPr="00DD1731">
        <w:rPr>
          <w:rFonts w:ascii="Times New Roman" w:eastAsia="Times New Roman" w:hAnsi="Times New Roman" w:cs="Times New Roman"/>
          <w:sz w:val="24"/>
          <w:szCs w:val="24"/>
        </w:rPr>
        <w:t xml:space="preserve"> zakładce </w:t>
      </w:r>
      <w:r w:rsidR="00924F3C">
        <w:rPr>
          <w:rFonts w:ascii="Times New Roman" w:eastAsia="Times New Roman" w:hAnsi="Times New Roman" w:cs="Times New Roman"/>
          <w:sz w:val="24"/>
          <w:szCs w:val="24"/>
        </w:rPr>
        <w:t>Aktualności</w:t>
      </w:r>
      <w:r w:rsidR="006355AB" w:rsidRPr="00DD1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FB89C" w14:textId="77777777" w:rsidR="00F954CA" w:rsidRPr="00CF1721" w:rsidRDefault="00F954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B9F2AA" w14:textId="77777777" w:rsidR="00F954CA" w:rsidRPr="00CF1721" w:rsidRDefault="00D6194A">
      <w:pPr>
        <w:jc w:val="center"/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REKRUTACJA </w:t>
      </w:r>
    </w:p>
    <w:p w14:paraId="4A9F543A" w14:textId="77777777" w:rsidR="00F954CA" w:rsidRPr="00CF1721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§2</w:t>
      </w:r>
    </w:p>
    <w:p w14:paraId="5D6F0145" w14:textId="425431BC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Rekrutacja do Klubu odbywa się poprzez złożenie wypełnion</w:t>
      </w:r>
      <w:r w:rsidR="00056362" w:rsidRPr="00DD1731"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362" w:rsidRPr="00DD1731">
        <w:rPr>
          <w:rFonts w:ascii="Times New Roman" w:eastAsia="Times New Roman" w:hAnsi="Times New Roman" w:cs="Times New Roman"/>
          <w:sz w:val="24"/>
          <w:szCs w:val="24"/>
        </w:rPr>
        <w:t>Karty zgłoszeniowej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dziecka do Klubu Dziecięcego wraz z oświadczeniami w formie papierowej w siedzibie Klubu. </w:t>
      </w:r>
    </w:p>
    <w:p w14:paraId="0690A9DC" w14:textId="2ECE16CD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Oświadczenia rodzica/opiekuna prawnego są składane pod rygorem odpowiedzialności karnej za składanie fałszywych oświadczeń. </w:t>
      </w:r>
    </w:p>
    <w:p w14:paraId="76D0FEB6" w14:textId="334D84D9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Rodzice/ opiekunowie prawni dzieci będących wychowankami Klubu, corocznie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w wyznaczonym terminie, składają na kolejny rok szkolny Deklarację kontynuowania pobytu </w:t>
      </w:r>
      <w:r w:rsidR="006A1CBA" w:rsidRPr="00DD1731">
        <w:rPr>
          <w:rFonts w:ascii="Times New Roman" w:eastAsia="Times New Roman" w:hAnsi="Times New Roman" w:cs="Times New Roman"/>
          <w:sz w:val="24"/>
          <w:szCs w:val="24"/>
        </w:rPr>
        <w:t xml:space="preserve">dziecka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w Klubie, zwaną deklaracją w formie papierowej. Proces składania Deklaracji jest prowadzony przed procesem rekrutacji dla </w:t>
      </w:r>
      <w:r w:rsidR="006A1CBA" w:rsidRPr="00DD1731">
        <w:rPr>
          <w:rFonts w:ascii="Times New Roman" w:eastAsia="Times New Roman" w:hAnsi="Times New Roman" w:cs="Times New Roman"/>
          <w:sz w:val="24"/>
          <w:szCs w:val="24"/>
        </w:rPr>
        <w:t>dzieci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, które rekrutują się po raz pierwszy. </w:t>
      </w:r>
    </w:p>
    <w:p w14:paraId="4AC8893F" w14:textId="34E0A26A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Kryteria i harmonogram rekrutacji dla dzieci kontynu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jących pobyt w Klubie stanowią załącznik nr 1 i </w:t>
      </w:r>
      <w:r w:rsidR="001158C2" w:rsidRPr="00DD1731">
        <w:rPr>
          <w:rFonts w:ascii="Times New Roman" w:eastAsia="Times New Roman" w:hAnsi="Times New Roman" w:cs="Times New Roman"/>
          <w:sz w:val="24"/>
          <w:szCs w:val="24"/>
        </w:rPr>
        <w:t xml:space="preserve">załącznik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nr 2 do niniejszego regulaminu i są one corocznie aktualizowane. </w:t>
      </w:r>
    </w:p>
    <w:p w14:paraId="0A461CEB" w14:textId="6EDA8BD5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Kierownik Klubu ogłasza listy dzieci kontynuujących opiekę w następnym roku zgodnie z harmonogramem poprzez wywieszenie w Klubie imiennych list.</w:t>
      </w:r>
    </w:p>
    <w:p w14:paraId="3ED00D7B" w14:textId="401FF9E1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Rekrutacja dzieci do Klubu Dziecięcego</w:t>
      </w:r>
      <w:r w:rsidR="001653E5" w:rsidRPr="00DD1731">
        <w:rPr>
          <w:rFonts w:ascii="Times New Roman" w:eastAsia="Times New Roman" w:hAnsi="Times New Roman" w:cs="Times New Roman"/>
          <w:sz w:val="24"/>
          <w:szCs w:val="24"/>
        </w:rPr>
        <w:t xml:space="preserve"> „Klub Malucha Raczki” w Chodlu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odbywa się corocznie na wolne miejsca, na następny rok szkolny, trwający od 1 września </w:t>
      </w:r>
      <w:r w:rsidR="00A717DA" w:rsidRPr="00DD1731">
        <w:rPr>
          <w:rFonts w:ascii="Times New Roman" w:eastAsia="Times New Roman" w:hAnsi="Times New Roman" w:cs="Times New Roman"/>
          <w:sz w:val="24"/>
          <w:szCs w:val="24"/>
        </w:rPr>
        <w:t xml:space="preserve">2026 r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do 31 </w:t>
      </w:r>
      <w:r w:rsidR="0088114D" w:rsidRPr="00DD1731">
        <w:rPr>
          <w:rFonts w:ascii="Times New Roman" w:eastAsia="Times New Roman" w:hAnsi="Times New Roman" w:cs="Times New Roman"/>
          <w:sz w:val="24"/>
          <w:szCs w:val="24"/>
        </w:rPr>
        <w:t>sierpnia</w:t>
      </w:r>
      <w:r w:rsidR="00A717DA" w:rsidRPr="00DD1731">
        <w:rPr>
          <w:rFonts w:ascii="Times New Roman" w:eastAsia="Times New Roman" w:hAnsi="Times New Roman" w:cs="Times New Roman"/>
          <w:sz w:val="24"/>
          <w:szCs w:val="24"/>
        </w:rPr>
        <w:t xml:space="preserve"> 2027 r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. Rekrutacja prowadzona jest zgodnie z harmonogramem. </w:t>
      </w:r>
    </w:p>
    <w:p w14:paraId="4EA204AB" w14:textId="28C39E24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Po pozytywnej weryfikacji </w:t>
      </w:r>
      <w:r w:rsidR="001247A9" w:rsidRPr="00DD1731">
        <w:rPr>
          <w:rFonts w:ascii="Times New Roman" w:eastAsia="Times New Roman" w:hAnsi="Times New Roman" w:cs="Times New Roman"/>
          <w:sz w:val="24"/>
          <w:szCs w:val="24"/>
        </w:rPr>
        <w:t>Karty zgłoszeniowej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dziecka do Klubu Dziecięcego</w:t>
      </w:r>
      <w:r w:rsidR="00CD3E3C" w:rsidRPr="00DD1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="00CD3E3C" w:rsidRPr="00DD173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>zakwalifikowaniu dziecka do przyjęcia rodzic/ prawny opiekun jest zobowiązany podpisać umowę korzystania z usług Klubu. Brak podpisania umowy skutkuje usunięciem dziecka z    listy zakwalifikowanych.</w:t>
      </w:r>
    </w:p>
    <w:p w14:paraId="3899FDEC" w14:textId="5DAC65FF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Dzieci nieprzyjęte do Klubu w związku z brakiem miejsc w procesie rekrutacji, umieszczane są na liście rezerwowych.  </w:t>
      </w:r>
    </w:p>
    <w:p w14:paraId="06AF0C7F" w14:textId="669C8C1A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 przypadku, kiedy liczba zgłoszonych dzieci do Klubu przekracza liczbę wolnych miejsc, w pierwszej kolejności przyjmowane są dzieci spełniające kryteria, które są równoważne</w:t>
      </w:r>
      <w:r w:rsidR="00CD3E3C" w:rsidRPr="00DD173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tj. mają jednakową wartość liczbową i których spełnienie należy potwierdzić odpowiednimi dokumentami. W przypadku większej liczby kandydatów, którzy osiągnęli taką samą liczbę punktów, kryterium rozstrzygającym przyjęcie dziecka do placówki będzie kolejność zgłoszenia wniosku o przyjęcie dziecka do Klubu. </w:t>
      </w:r>
    </w:p>
    <w:p w14:paraId="047F1BBD" w14:textId="755FB81B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 przypadku mniejszej liczby kandydatów niż liczba wolnych miejsc, postępowanie rekrutacyjne nie odbywa się. Przyjęte zostają wszystkie dzieci.</w:t>
      </w:r>
    </w:p>
    <w:p w14:paraId="1B57CC99" w14:textId="6C7D61D9" w:rsidR="00F954CA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Wyniki postępowania rekrutacyjnego podaje się do publicznej wiadomości w formie list dzieci zakwalifikowanych oraz listy rezerwowej. Listy zawierają imiona i nazwiska dzieci uszeregowane w kolejności alfabetycznej oraz informację o przyjęciu do Klubu. Listę umieszcza się w widocznym miejscu w budynku Klubu. </w:t>
      </w:r>
    </w:p>
    <w:p w14:paraId="12F62C5B" w14:textId="3199FEB0" w:rsidR="001653E5" w:rsidRPr="00DD1731" w:rsidRDefault="00D6194A" w:rsidP="00DD1731">
      <w:pPr>
        <w:pStyle w:val="Akapitzlist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Jeżeli po przeprowadzeniu rekrutacji dla dzieci rekrutujących się po raz pierwszy, placówka dysponuje wolnymi miejscami przeprowadza się rekrutację uzupełniającą, zgodnie z kryteriami z rekrutacji, trwającą cały rok szkolny/klubowy.</w:t>
      </w:r>
    </w:p>
    <w:p w14:paraId="3EE794D2" w14:textId="77777777" w:rsidR="00F954CA" w:rsidRPr="00CF1721" w:rsidRDefault="00F954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5062B" w14:textId="77777777" w:rsidR="00F954CA" w:rsidRPr="00CF1721" w:rsidRDefault="00D6194A">
      <w:pPr>
        <w:jc w:val="center"/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WARUNKI I ZASADY POSTĘPOWANIA REKRUTACYJNEGO</w:t>
      </w: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38FAA6" w14:textId="2E05E8B0" w:rsidR="00DD1731" w:rsidRPr="00CF1721" w:rsidRDefault="00D6194A" w:rsidP="00DD173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§3 </w:t>
      </w:r>
    </w:p>
    <w:p w14:paraId="461965E6" w14:textId="42527875" w:rsidR="00504B9E" w:rsidRDefault="00D6194A" w:rsidP="00504B9E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>Na potrzeby rekrutacji przyjmuje się następujące kryte</w:t>
      </w:r>
      <w:r w:rsidR="00504B9E">
        <w:rPr>
          <w:rFonts w:ascii="Times New Roman" w:eastAsia="Times New Roman" w:hAnsi="Times New Roman" w:cs="Times New Roman"/>
          <w:sz w:val="24"/>
          <w:szCs w:val="24"/>
        </w:rPr>
        <w:t>ria:</w:t>
      </w:r>
    </w:p>
    <w:p w14:paraId="29399501" w14:textId="52D68B0A" w:rsid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zamieszkanie na terenie Gminy Chodel;</w:t>
      </w:r>
    </w:p>
    <w:p w14:paraId="5432B250" w14:textId="7AC31640" w:rsidR="00504B9E" w:rsidRP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>dzieci z orzeczeniem o niepełnosprawności;</w:t>
      </w:r>
    </w:p>
    <w:p w14:paraId="37EF804E" w14:textId="7B6309AA" w:rsidR="00504B9E" w:rsidRP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>dzieci obojga rodziców</w:t>
      </w:r>
      <w:r w:rsidR="00944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4B9E">
        <w:rPr>
          <w:rFonts w:ascii="Times New Roman" w:eastAsia="Times New Roman" w:hAnsi="Times New Roman" w:cs="Times New Roman"/>
          <w:sz w:val="24"/>
          <w:szCs w:val="24"/>
        </w:rPr>
        <w:t xml:space="preserve">pracujących zawodowo, prowadzących działalność gospodarczą, pracujących w gospodarstwie rolnym lub uczących się/studiujących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Pr="00504B9E">
        <w:rPr>
          <w:rFonts w:ascii="Times New Roman" w:eastAsia="Times New Roman" w:hAnsi="Times New Roman" w:cs="Times New Roman"/>
          <w:sz w:val="24"/>
          <w:szCs w:val="24"/>
        </w:rPr>
        <w:t>w systemie dziennym, którzy nie przebywają na urlopach macierzyńskich, rodzicielskich i wychowawczych;</w:t>
      </w:r>
    </w:p>
    <w:p w14:paraId="1F5D9FC2" w14:textId="77777777" w:rsid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lastRenderedPageBreak/>
        <w:t>dzieci rodziców samotnie wychowujących dzieci,  pracujących zawodowo, prowadzących działalność gospodarczą, pracujących w gospodarstwie rolnym lub uczących się/studiujących w systemie dziennym, którzy nie przebywają na urlopach macierzyńskich, rodzicielskich i wychowawczych;</w:t>
      </w:r>
    </w:p>
    <w:p w14:paraId="493F8A98" w14:textId="77777777" w:rsid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>dzieci rodzica, wobec którego orzeczono znaczny lub umiarkowany stopień niepełnosprawności;</w:t>
      </w:r>
    </w:p>
    <w:p w14:paraId="5FDB5688" w14:textId="77777777" w:rsid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 xml:space="preserve">dzieci rodzica samotnie wychowującego dziecko; </w:t>
      </w:r>
    </w:p>
    <w:p w14:paraId="603A7520" w14:textId="77777777" w:rsid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 xml:space="preserve">dzieci pochodzące z rodzin wielodzietnych, w których wychowuje się troje lub więcej dzieci; </w:t>
      </w:r>
    </w:p>
    <w:p w14:paraId="4042ADD3" w14:textId="13CDFB9D" w:rsidR="00504B9E" w:rsidRPr="00504B9E" w:rsidRDefault="00504B9E" w:rsidP="00504B9E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B9E">
        <w:rPr>
          <w:rFonts w:ascii="Times New Roman" w:eastAsia="Times New Roman" w:hAnsi="Times New Roman" w:cs="Times New Roman"/>
          <w:sz w:val="24"/>
          <w:szCs w:val="24"/>
        </w:rPr>
        <w:t>dzieci, których rodzeństwo uczęszcza do Klubu dziecięcego.</w:t>
      </w:r>
    </w:p>
    <w:p w14:paraId="0D7A7A70" w14:textId="03C3BF03" w:rsidR="00F954CA" w:rsidRPr="00DD1731" w:rsidRDefault="00D6194A" w:rsidP="00DD1731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Decyzję o przyjęciu dziecka do Klubu podejmuje Kierownik według kolejności uzyskanych punktów i spełnienia warunków. </w:t>
      </w:r>
    </w:p>
    <w:p w14:paraId="2EB7C373" w14:textId="371143E9" w:rsidR="00F954CA" w:rsidRPr="00DD1731" w:rsidRDefault="00D6194A" w:rsidP="00DD1731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Jeżeli </w:t>
      </w:r>
      <w:r w:rsidR="006A1CBA" w:rsidRPr="00DD1731">
        <w:rPr>
          <w:rFonts w:ascii="Times New Roman" w:eastAsia="Times New Roman" w:hAnsi="Times New Roman" w:cs="Times New Roman"/>
          <w:sz w:val="24"/>
          <w:szCs w:val="24"/>
        </w:rPr>
        <w:t>po przeprowadzeniu postępowania rekrutacyjnego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>, Klub nadal dysponuje wolnymi miejscami, mogą być przyjęte do niego dzieci zamieszkałe na terenie innych gmin.</w:t>
      </w:r>
    </w:p>
    <w:p w14:paraId="5AD1E56C" w14:textId="468C81CD" w:rsidR="00F954CA" w:rsidRPr="00DD1731" w:rsidRDefault="00D6194A" w:rsidP="00DD1731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Dziecko, którego rodzic/opiekun prawny nie złoży Deklaracji</w:t>
      </w:r>
      <w:r w:rsidR="007E2983" w:rsidRPr="00DD1731">
        <w:rPr>
          <w:rFonts w:ascii="Times New Roman" w:eastAsia="Times New Roman" w:hAnsi="Times New Roman" w:cs="Times New Roman"/>
          <w:sz w:val="24"/>
          <w:szCs w:val="24"/>
        </w:rPr>
        <w:t xml:space="preserve"> kontynuowania pobytu dziecka w Klubie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w wyznaczonym terminie, nie zostanie przyjęte do Klubu poza procesem rekrutacji dla dzieci przystępujących do rekrutacji po raz pierwszy. </w:t>
      </w:r>
    </w:p>
    <w:p w14:paraId="415B477C" w14:textId="138238E4" w:rsidR="00F954CA" w:rsidRDefault="00D6194A" w:rsidP="00DD1731">
      <w:pPr>
        <w:pStyle w:val="Akapitzlist"/>
        <w:numPr>
          <w:ilvl w:val="0"/>
          <w:numId w:val="10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Rodzice/ prawni opiekunowie dzieci przyjętych do Klubu na dany rok podpisują umowę w sprawie korzystania z usług Klubu w terminie określonym przez Kierownika.</w:t>
      </w:r>
    </w:p>
    <w:p w14:paraId="47088FA8" w14:textId="77777777" w:rsidR="00DD1731" w:rsidRDefault="00DD1731" w:rsidP="00DD173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38F74" w14:textId="4AC53418" w:rsidR="00DD1731" w:rsidRPr="00DD1731" w:rsidRDefault="00434674" w:rsidP="00DD173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D17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WYMAGANA DOKUMENTACJA NA POTRZEBY REKRUTACJI</w:t>
      </w:r>
    </w:p>
    <w:p w14:paraId="3B44495B" w14:textId="19E1493C" w:rsidR="00DD1731" w:rsidRPr="00DD1731" w:rsidRDefault="00DD1731" w:rsidP="00DD173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368F3A91" w14:textId="6A4566FC" w:rsidR="00DD1731" w:rsidRPr="00DD1731" w:rsidRDefault="00DD1731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Wypełnioną kartę zgłoszenia dziecka wraz z dokumentami do wglądu należy przedłożyć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we wskazanym w harmonogramie terminie w siedzibie Urzędu Gminy Chodel,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ul. Partyzantów 24,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t xml:space="preserve"> 24-350 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>Chodel.</w:t>
      </w:r>
    </w:p>
    <w:p w14:paraId="2FC6A145" w14:textId="726BF5BE" w:rsidR="00DD1731" w:rsidRPr="00DD1731" w:rsidRDefault="00DD1731" w:rsidP="00DD1731">
      <w:pPr>
        <w:pStyle w:val="Akapitzlist"/>
        <w:numPr>
          <w:ilvl w:val="2"/>
          <w:numId w:val="17"/>
        </w:numPr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Wymagane dokumenty do wglądu:</w:t>
      </w:r>
    </w:p>
    <w:p w14:paraId="2AF7CA2B" w14:textId="12E56D35" w:rsidR="00DD1731" w:rsidRPr="00434674" w:rsidRDefault="00DD1731" w:rsidP="00434674">
      <w:pPr>
        <w:pStyle w:val="Akapitzlist"/>
        <w:numPr>
          <w:ilvl w:val="3"/>
          <w:numId w:val="17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orzeczenie o znacznym lub umiarkowanym stopniu niepełnosprawności rodzica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>/opiekuna prawnego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lub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dziecka wydane przez Zespół do Spraw Orzekania o Niepełnosprawności;</w:t>
      </w:r>
    </w:p>
    <w:p w14:paraId="1DE488BF" w14:textId="4B8DF9B2" w:rsidR="00DD1731" w:rsidRPr="00434674" w:rsidRDefault="00DD1731" w:rsidP="00434674">
      <w:pPr>
        <w:pStyle w:val="Akapitzlist"/>
        <w:numPr>
          <w:ilvl w:val="3"/>
          <w:numId w:val="17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osoby samotnie wychowujące dziecko: za osobę samotnie wychowującą dziecko uważa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się jednego z rodziców stanu wolnego, osobę pozostającą w separacji orzeczonej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prawomocnym wyrokiem sądu, osobę rozwiedzioną (chyba, że wychowuje wspólnie co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najmniej jedno dziecko z jego rodzicem (zob. art. 3 pkt 17a Ustawy z dnia 28 listopada 2003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r. o świadczeniach rodzinnych, Dz.U. z 2015r. Poz. 114 z późn. zm.). Za osobę samotnie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wychowującą dziecko uważa się także osobę pozostającą w związku małżeńskim, jeśli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małżonek został pozbawiony praw rodzicielskich lub odbywa karę pozbawienia wolności.</w:t>
      </w:r>
    </w:p>
    <w:p w14:paraId="0357D6D8" w14:textId="77777777" w:rsidR="00434674" w:rsidRDefault="00434674" w:rsidP="00434674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EBF48" w14:textId="038CB3DB" w:rsidR="00DD1731" w:rsidRPr="00DD1731" w:rsidRDefault="00DD1731" w:rsidP="00434674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Samotne wychowywanie dziecka rodzic/opiekun prawny potwierdza jednym </w:t>
      </w:r>
      <w:r w:rsidR="006100CF">
        <w:rPr>
          <w:rFonts w:ascii="Times New Roman" w:eastAsia="Times New Roman" w:hAnsi="Times New Roman" w:cs="Times New Roman"/>
          <w:sz w:val="24"/>
          <w:szCs w:val="24"/>
        </w:rPr>
        <w:br/>
      </w:r>
      <w:r w:rsidRPr="00DD1731">
        <w:rPr>
          <w:rFonts w:ascii="Times New Roman" w:eastAsia="Times New Roman" w:hAnsi="Times New Roman" w:cs="Times New Roman"/>
          <w:sz w:val="24"/>
          <w:szCs w:val="24"/>
        </w:rPr>
        <w:t>z dokumentów:</w:t>
      </w:r>
    </w:p>
    <w:p w14:paraId="44DD1A54" w14:textId="6A6DE646" w:rsidR="00DD1731" w:rsidRPr="00434674" w:rsidRDefault="00DD1731" w:rsidP="00434674">
      <w:pPr>
        <w:pStyle w:val="Akapitzlist"/>
        <w:numPr>
          <w:ilvl w:val="0"/>
          <w:numId w:val="24"/>
        </w:numPr>
        <w:tabs>
          <w:tab w:val="left" w:pos="1276"/>
        </w:tabs>
        <w:ind w:firstLine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674">
        <w:rPr>
          <w:rFonts w:ascii="Times New Roman" w:eastAsia="Times New Roman" w:hAnsi="Times New Roman" w:cs="Times New Roman"/>
          <w:sz w:val="24"/>
          <w:szCs w:val="24"/>
        </w:rPr>
        <w:t>oświadczenie o samotnym wychowywaniu dziecka – (załącznik nr 2);</w:t>
      </w:r>
    </w:p>
    <w:p w14:paraId="7C74CE14" w14:textId="77777777" w:rsidR="00434674" w:rsidRDefault="00DD1731" w:rsidP="00434674">
      <w:pPr>
        <w:pStyle w:val="Akapitzlist"/>
        <w:numPr>
          <w:ilvl w:val="0"/>
          <w:numId w:val="24"/>
        </w:numPr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zaświadczenie (do wglądu) z Urzędu Stanu Cywilnego potwierdzające aktualny stan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cywilny (np. skrócony odpis aktu małżeństwa z adnotacją o rozwodzie);</w:t>
      </w:r>
    </w:p>
    <w:p w14:paraId="670B6AF8" w14:textId="408654ED" w:rsidR="00DD1731" w:rsidRPr="00434674" w:rsidRDefault="00DD1731" w:rsidP="00434674">
      <w:pPr>
        <w:pStyle w:val="Akapitzlist"/>
        <w:numPr>
          <w:ilvl w:val="0"/>
          <w:numId w:val="24"/>
        </w:numPr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674">
        <w:rPr>
          <w:rFonts w:ascii="Times New Roman" w:eastAsia="Times New Roman" w:hAnsi="Times New Roman" w:cs="Times New Roman"/>
          <w:sz w:val="24"/>
          <w:szCs w:val="24"/>
        </w:rPr>
        <w:lastRenderedPageBreak/>
        <w:t>wyrok Sądu Rodzinnego o pozbawieniu praw rodzicielskich lub separacji (do wglądu)</w:t>
      </w:r>
    </w:p>
    <w:p w14:paraId="3C138B07" w14:textId="7394855C" w:rsidR="00DD1731" w:rsidRPr="00DD1731" w:rsidRDefault="00DD1731" w:rsidP="00434674">
      <w:pPr>
        <w:pStyle w:val="Akapitzlist"/>
        <w:numPr>
          <w:ilvl w:val="0"/>
          <w:numId w:val="24"/>
        </w:numPr>
        <w:ind w:firstLine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zaświadczenie z Zakładu Karnego o odbywaniu kary pozbawienia wolności (do wglądu);</w:t>
      </w:r>
    </w:p>
    <w:p w14:paraId="54C96AB3" w14:textId="0A6FCCBF" w:rsidR="00DD1731" w:rsidRPr="00DD1731" w:rsidRDefault="00DD1731" w:rsidP="00434674">
      <w:pPr>
        <w:pStyle w:val="Akapitzlist"/>
        <w:numPr>
          <w:ilvl w:val="0"/>
          <w:numId w:val="24"/>
        </w:numPr>
        <w:ind w:firstLine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akt zgonu jednego z rodziców (do wglądu);</w:t>
      </w:r>
    </w:p>
    <w:p w14:paraId="4E0F4917" w14:textId="35EA9A19" w:rsidR="00DD1731" w:rsidRPr="00DD1731" w:rsidRDefault="00DD1731" w:rsidP="00434674">
      <w:pPr>
        <w:pStyle w:val="Akapitzlist"/>
        <w:numPr>
          <w:ilvl w:val="3"/>
          <w:numId w:val="17"/>
        </w:numPr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objęcie dziecka pieczą zastępczą:</w:t>
      </w:r>
    </w:p>
    <w:p w14:paraId="3B73DF0F" w14:textId="0DCE579F" w:rsidR="00DD1731" w:rsidRPr="00DD1731" w:rsidRDefault="00DD1731" w:rsidP="00434674">
      <w:pPr>
        <w:pStyle w:val="Akapitzlist"/>
        <w:numPr>
          <w:ilvl w:val="0"/>
          <w:numId w:val="25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postanowienie Sądu o umieszczeniu dziecka w rodzinie zastępczej (do wglądu);</w:t>
      </w:r>
    </w:p>
    <w:p w14:paraId="674104E9" w14:textId="40041C3E" w:rsidR="00DD1731" w:rsidRPr="00DD1731" w:rsidRDefault="00DD1731" w:rsidP="00434674">
      <w:pPr>
        <w:pStyle w:val="Akapitzlist"/>
        <w:numPr>
          <w:ilvl w:val="0"/>
          <w:numId w:val="25"/>
        </w:numPr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zaświadczenie z Gminnego Ośrodka Pomocy Społecznej o przebywaniu dziecka</w:t>
      </w:r>
    </w:p>
    <w:p w14:paraId="7C88D9C7" w14:textId="6AE0D4FA" w:rsidR="00DD1731" w:rsidRPr="00434674" w:rsidRDefault="00DD1731" w:rsidP="00434674">
      <w:pPr>
        <w:pStyle w:val="Akapitzlist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 rodzinie zastępczej lub umowa zawarta między organem właściwym ze względu na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miejsce zamieszkania tej rodziny, a tą rodziną zastępczą, o której mowa w art. 72 ust. 7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Ustawy o pomocy społecznej;</w:t>
      </w:r>
    </w:p>
    <w:p w14:paraId="2917B1FD" w14:textId="1384555F" w:rsidR="00DD1731" w:rsidRDefault="00DD1731" w:rsidP="00434674">
      <w:pPr>
        <w:pStyle w:val="Akapitzlist"/>
        <w:numPr>
          <w:ilvl w:val="3"/>
          <w:numId w:val="17"/>
        </w:numPr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zaświadczenie o podleganiu ubezpieczeniu rolników w KRUS (do wglądu);</w:t>
      </w:r>
    </w:p>
    <w:p w14:paraId="132EFD4A" w14:textId="0E3C8875" w:rsidR="00434674" w:rsidRPr="00DD1731" w:rsidRDefault="00434674" w:rsidP="00434674">
      <w:pPr>
        <w:pStyle w:val="Akapitzlist"/>
        <w:numPr>
          <w:ilvl w:val="3"/>
          <w:numId w:val="17"/>
        </w:numPr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zaświadczenie o zatrudnieniu (do wglądu).</w:t>
      </w:r>
    </w:p>
    <w:p w14:paraId="7D22B7D9" w14:textId="73EDDCA2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Wyżej wymienione oświadczenia składa się pod rygorem odpowiedzialności karnej za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składanie fałszywych zeznań. Składający oświadczenie zobowiązany jest do podpisania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klauzuli następującej treści: „Powyższe oświadczenie składam świadomy(a), iż na podstawie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art. 223 §1 Kodeksu karnego za podanie nieprawy lub zatajenie prawdy grozi kara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pozbawienia wolności”.</w:t>
      </w:r>
    </w:p>
    <w:p w14:paraId="638BE5AD" w14:textId="0647C063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Kierownik Klubu dziecięcego może zwrócić się do Wójta Gminy 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>Chodel</w:t>
      </w: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 o potwierdzenie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okoliczności przedstawionych w oświadczeniach rodziców.</w:t>
      </w:r>
    </w:p>
    <w:p w14:paraId="059A2BD6" w14:textId="2274A2BC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Odmowa przedłożenia wymaganych dokumentów w formie oryginału do wglądu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lub oświadczenia, jest jednoznaczna z rezygnacją z udziału w rekrutacji.</w:t>
      </w:r>
    </w:p>
    <w:p w14:paraId="6E5B7340" w14:textId="5F7EABF0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W procesie rekrutacji nie będą rozpatrywane wnioski niekompletne lub złożone po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terminie.</w:t>
      </w:r>
    </w:p>
    <w:p w14:paraId="061F993C" w14:textId="5D799BB0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Dane osobowe kandydata zgromadzone w celach postępowania rekrutacyjnego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oraz dokumentacja są przechowywane przez okres pobytu dziecka w nowym roku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szkolnym.</w:t>
      </w:r>
    </w:p>
    <w:p w14:paraId="65D5E84F" w14:textId="4518EC6B" w:rsidR="00DD1731" w:rsidRPr="00434674" w:rsidRDefault="00DD1731" w:rsidP="00434674">
      <w:pPr>
        <w:pStyle w:val="Akapitzlist"/>
        <w:numPr>
          <w:ilvl w:val="2"/>
          <w:numId w:val="17"/>
        </w:num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Dane osobowe kandydatów nieprzyjętych do Klubu dziecięcego, zgromadzonych</w:t>
      </w:r>
      <w:r w:rsidR="00434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4674">
        <w:rPr>
          <w:rFonts w:ascii="Times New Roman" w:eastAsia="Times New Roman" w:hAnsi="Times New Roman" w:cs="Times New Roman"/>
          <w:sz w:val="24"/>
          <w:szCs w:val="24"/>
        </w:rPr>
        <w:t>w celach postępowania rekrutacyjnego są przechowywane przez okres jednego roku.</w:t>
      </w:r>
    </w:p>
    <w:p w14:paraId="65D2456C" w14:textId="77777777" w:rsidR="00F954CA" w:rsidRPr="00CF1721" w:rsidRDefault="00F954CA" w:rsidP="00434674">
      <w:pPr>
        <w:ind w:left="284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E3738" w14:textId="0A6C5E21" w:rsidR="00F954CA" w:rsidRPr="00CF1721" w:rsidRDefault="00D6194A">
      <w:pPr>
        <w:jc w:val="center"/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V. KOMISJA REKRUTACYJNA</w:t>
      </w:r>
    </w:p>
    <w:p w14:paraId="72594A44" w14:textId="6244DD1B" w:rsidR="00F954CA" w:rsidRPr="00CF1721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§</w:t>
      </w:r>
      <w:r w:rsidR="0043467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6682F442" w14:textId="4D967681" w:rsidR="00F954CA" w:rsidRPr="00DD1731" w:rsidRDefault="00D6194A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Kierownik Klubu powołuje komisję rekrutacyjną do przeprowadzenia procesu rekrutacji. Przewodniczącym komisji jest Kierownik Klubu. Liczba członków komisji jest nieparzysta.</w:t>
      </w:r>
    </w:p>
    <w:p w14:paraId="48E174FF" w14:textId="3F883794" w:rsidR="00F954CA" w:rsidRPr="00DD1731" w:rsidRDefault="00D6194A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Do zadań komisji rekrutacyjnej należy weryfikacja wniosków w oparciu o dostarczone dokumenty.</w:t>
      </w:r>
    </w:p>
    <w:p w14:paraId="0C523F7E" w14:textId="73ADFC7A" w:rsidR="00F954CA" w:rsidRPr="00DD1731" w:rsidRDefault="00D6194A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Prace komisji są prowadzone, jeżeli w posiedzeniu komisji bierze udział co najmniej 2/3 osób wchodzących w skład komisji. </w:t>
      </w:r>
    </w:p>
    <w:p w14:paraId="4A5A8AFB" w14:textId="1A89D103" w:rsidR="00F954CA" w:rsidRPr="00DD1731" w:rsidRDefault="00D6194A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 xml:space="preserve">Z kolejnych etapów rekrutacji komisja sporządza protokoły, których integralną częścią są listy kandydatów. </w:t>
      </w:r>
    </w:p>
    <w:p w14:paraId="0E92A098" w14:textId="07B26DF2" w:rsidR="00F954CA" w:rsidRDefault="00D6194A" w:rsidP="00DD1731">
      <w:pPr>
        <w:pStyle w:val="Akapitzlist"/>
        <w:numPr>
          <w:ilvl w:val="2"/>
          <w:numId w:val="17"/>
        </w:num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731">
        <w:rPr>
          <w:rFonts w:ascii="Times New Roman" w:eastAsia="Times New Roman" w:hAnsi="Times New Roman" w:cs="Times New Roman"/>
          <w:sz w:val="24"/>
          <w:szCs w:val="24"/>
        </w:rPr>
        <w:t>Komisja podaje do publicznej wiadomości listy kandydatów przyjętych i nieprzyjętych – lista rezerwowa.</w:t>
      </w:r>
    </w:p>
    <w:p w14:paraId="7C7A501B" w14:textId="77777777" w:rsidR="00434674" w:rsidRDefault="00434674" w:rsidP="004346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6CBE61" w14:textId="77777777" w:rsidR="00434674" w:rsidRDefault="00434674" w:rsidP="004346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E7EC9" w14:textId="77777777" w:rsidR="00434674" w:rsidRPr="00434674" w:rsidRDefault="00434674" w:rsidP="0043467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79FCB" w14:textId="77777777" w:rsidR="00F954CA" w:rsidRPr="00CF1721" w:rsidRDefault="00F954CA" w:rsidP="006A1CB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29E78B" w14:textId="74C0F23F" w:rsidR="00F954CA" w:rsidRPr="00CF1721" w:rsidRDefault="00D6194A">
      <w:pPr>
        <w:jc w:val="center"/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6100C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. PRZEPISY KOŃCOWE</w:t>
      </w:r>
    </w:p>
    <w:p w14:paraId="5BA48D32" w14:textId="245054BA" w:rsidR="00F954CA" w:rsidRPr="00CF1721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§</w:t>
      </w:r>
      <w:r w:rsidR="0043467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52C99EDD" w14:textId="73423DFA" w:rsidR="00F954CA" w:rsidRPr="00CF1721" w:rsidRDefault="00D619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>Kierownik Klubu zastrzega sobie prawo do zmiany harmonogramu bądź wprowadzenia dodatkowych postanowień.</w:t>
      </w:r>
    </w:p>
    <w:p w14:paraId="1BE06D1D" w14:textId="77777777" w:rsidR="00F954CA" w:rsidRPr="00CF1721" w:rsidRDefault="00F954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C6A96F" w14:textId="75B5D7A1" w:rsidR="00F954CA" w:rsidRPr="00CF1721" w:rsidRDefault="00D619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4B9E">
        <w:rPr>
          <w:rFonts w:ascii="Times New Roman" w:eastAsia="Times New Roman" w:hAnsi="Times New Roman" w:cs="Times New Roman"/>
          <w:sz w:val="24"/>
          <w:szCs w:val="24"/>
        </w:rPr>
        <w:t>Chodel, …………………..</w:t>
      </w:r>
    </w:p>
    <w:p w14:paraId="2E1488D5" w14:textId="77777777" w:rsidR="00504B9E" w:rsidRPr="00CF1721" w:rsidRDefault="00504B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6BAC7" w14:textId="0899439A" w:rsidR="00F954CA" w:rsidRPr="00CF1721" w:rsidRDefault="007E2983" w:rsidP="00504B9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sz w:val="24"/>
          <w:szCs w:val="24"/>
        </w:rPr>
        <w:t>ZAŁĄCZNIK NR 1</w:t>
      </w:r>
      <w:r w:rsidR="00504B9E">
        <w:rPr>
          <w:rFonts w:ascii="Times New Roman" w:eastAsia="Times New Roman" w:hAnsi="Times New Roman" w:cs="Times New Roman"/>
          <w:sz w:val="24"/>
          <w:szCs w:val="24"/>
        </w:rPr>
        <w:t xml:space="preserve"> do Regulaminu</w:t>
      </w:r>
    </w:p>
    <w:p w14:paraId="2A0848A0" w14:textId="77777777" w:rsidR="007E2983" w:rsidRPr="00CF1721" w:rsidRDefault="007E29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6DDEC" w14:textId="77777777" w:rsidR="00F954CA" w:rsidRPr="00CF1721" w:rsidRDefault="00D6194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KRYTERIA ORAZ WYMAGANE DOKUMENTY POTWIERDZAJĄCE SPEŁNIANIE KRYTERIUM</w:t>
      </w:r>
    </w:p>
    <w:p w14:paraId="400C5843" w14:textId="77777777" w:rsidR="00F954CA" w:rsidRPr="00CF1721" w:rsidRDefault="00F954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5099"/>
        <w:gridCol w:w="2132"/>
        <w:gridCol w:w="1083"/>
      </w:tblGrid>
      <w:tr w:rsidR="00CF1721" w:rsidRPr="00CF1721" w14:paraId="675C556D" w14:textId="77777777" w:rsidTr="008A2350">
        <w:tc>
          <w:tcPr>
            <w:tcW w:w="702" w:type="dxa"/>
          </w:tcPr>
          <w:p w14:paraId="34A2DEA7" w14:textId="77777777" w:rsidR="008A2350" w:rsidRPr="00CF1721" w:rsidRDefault="008A2350" w:rsidP="008A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099" w:type="dxa"/>
          </w:tcPr>
          <w:p w14:paraId="67447E1D" w14:textId="77777777" w:rsidR="008A2350" w:rsidRPr="00CF1721" w:rsidRDefault="008A2350" w:rsidP="008A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Kryterium </w:t>
            </w:r>
          </w:p>
        </w:tc>
        <w:tc>
          <w:tcPr>
            <w:tcW w:w="2132" w:type="dxa"/>
          </w:tcPr>
          <w:p w14:paraId="49A70962" w14:textId="77777777" w:rsidR="008A2350" w:rsidRPr="00CF1721" w:rsidRDefault="008A2350" w:rsidP="008A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Dokumenty potwierdzające spełnianie kryterium</w:t>
            </w:r>
          </w:p>
        </w:tc>
        <w:tc>
          <w:tcPr>
            <w:tcW w:w="1083" w:type="dxa"/>
          </w:tcPr>
          <w:p w14:paraId="281FCF31" w14:textId="77777777" w:rsidR="008A2350" w:rsidRPr="00CF1721" w:rsidRDefault="008A2350" w:rsidP="008A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Pkt</w:t>
            </w:r>
          </w:p>
        </w:tc>
      </w:tr>
      <w:tr w:rsidR="00CF1721" w:rsidRPr="00CF1721" w14:paraId="0A2E82D4" w14:textId="77777777" w:rsidTr="008A2350">
        <w:tc>
          <w:tcPr>
            <w:tcW w:w="702" w:type="dxa"/>
          </w:tcPr>
          <w:p w14:paraId="5C463380" w14:textId="77777777" w:rsidR="008A2350" w:rsidRPr="00CF1721" w:rsidRDefault="008A2350" w:rsidP="008A2350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0C32ADD7" w14:textId="48D22BD7" w:rsidR="008A2350" w:rsidRPr="00CF1721" w:rsidRDefault="008A2350" w:rsidP="008A23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>Zamieszkanie rodziców/ opiekunów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prawnych</w:t>
            </w: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terenie Gminy 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Chodel</w:t>
            </w:r>
          </w:p>
        </w:tc>
        <w:tc>
          <w:tcPr>
            <w:tcW w:w="2132" w:type="dxa"/>
          </w:tcPr>
          <w:p w14:paraId="0F43B9A5" w14:textId="67775C43" w:rsidR="008A2350" w:rsidRPr="00CF1721" w:rsidRDefault="008A2350" w:rsidP="008A2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>Oświadczenie</w:t>
            </w:r>
          </w:p>
        </w:tc>
        <w:tc>
          <w:tcPr>
            <w:tcW w:w="1083" w:type="dxa"/>
          </w:tcPr>
          <w:p w14:paraId="3435ACAF" w14:textId="0EEAD802" w:rsidR="008A2350" w:rsidRPr="00CF1721" w:rsidRDefault="00205D41" w:rsidP="008A23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53EC" w:rsidRPr="00CF1721" w14:paraId="5CB8A9EE" w14:textId="77777777" w:rsidTr="008A2350">
        <w:tc>
          <w:tcPr>
            <w:tcW w:w="702" w:type="dxa"/>
          </w:tcPr>
          <w:p w14:paraId="355DBCE8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6824EB78" w14:textId="59BB791D" w:rsidR="00C353EC" w:rsidRPr="00CF1721" w:rsidRDefault="00C353EC" w:rsidP="00C353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z orzeczeniem o niepełnosprawności</w:t>
            </w:r>
          </w:p>
        </w:tc>
        <w:tc>
          <w:tcPr>
            <w:tcW w:w="2132" w:type="dxa"/>
          </w:tcPr>
          <w:p w14:paraId="6B6A369A" w14:textId="75288C1F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>Orzeczenie o niepełnosprawności</w:t>
            </w:r>
          </w:p>
        </w:tc>
        <w:tc>
          <w:tcPr>
            <w:tcW w:w="1083" w:type="dxa"/>
          </w:tcPr>
          <w:p w14:paraId="64BDB43E" w14:textId="1ACEE9E7" w:rsidR="00C353EC" w:rsidRPr="00CF1721" w:rsidRDefault="00205D41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53EC" w:rsidRPr="00CF1721" w14:paraId="37819530" w14:textId="77777777" w:rsidTr="008A2350">
        <w:tc>
          <w:tcPr>
            <w:tcW w:w="702" w:type="dxa"/>
          </w:tcPr>
          <w:p w14:paraId="335BEF85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690095E9" w14:textId="2505A25D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obojga rodziców  pracujących zawodowo, prowadzących działalność gospodarczą, pracujących w gospodarstwie rolnym lub uczących się/studiujących w systemie dziennym, którzy nie przebywają na urlopach macierzyńskich, rodzicielskich i wychowawczych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32" w:type="dxa"/>
          </w:tcPr>
          <w:p w14:paraId="5683E841" w14:textId="77777777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Oświadczenie </w:t>
            </w:r>
          </w:p>
        </w:tc>
        <w:tc>
          <w:tcPr>
            <w:tcW w:w="1083" w:type="dxa"/>
          </w:tcPr>
          <w:p w14:paraId="1D71F2F0" w14:textId="2AE58329" w:rsidR="00C353EC" w:rsidRPr="00CF1721" w:rsidRDefault="00205D41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53EC" w:rsidRPr="00CF1721" w14:paraId="1B8F0EF3" w14:textId="77777777" w:rsidTr="008A2350">
        <w:tc>
          <w:tcPr>
            <w:tcW w:w="702" w:type="dxa"/>
          </w:tcPr>
          <w:p w14:paraId="01452E87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5616AD96" w14:textId="17910636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rodziców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/opiekunów prawnych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samotnie wychowujących dzieci,  pracujących zawodowo, prowadzących działalność gospodarczą, pracujących w gospodarstwie rolnym lub uczących się/studiujących w systemie dziennym, którzy nie przebywają na urlopach macierzyńskich, rodzicielskich i wychowawczych;</w:t>
            </w:r>
          </w:p>
        </w:tc>
        <w:tc>
          <w:tcPr>
            <w:tcW w:w="2132" w:type="dxa"/>
          </w:tcPr>
          <w:p w14:paraId="3F0E2457" w14:textId="449B9EA8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Oświadczenie</w:t>
            </w:r>
          </w:p>
        </w:tc>
        <w:tc>
          <w:tcPr>
            <w:tcW w:w="1083" w:type="dxa"/>
          </w:tcPr>
          <w:p w14:paraId="1C950289" w14:textId="1E694D96" w:rsidR="00C353EC" w:rsidRPr="00CF1721" w:rsidRDefault="00205D41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53EC" w:rsidRPr="00CF1721" w14:paraId="0DA7C91D" w14:textId="77777777" w:rsidTr="008A2350">
        <w:tc>
          <w:tcPr>
            <w:tcW w:w="702" w:type="dxa"/>
          </w:tcPr>
          <w:p w14:paraId="5A3D3733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797B7ED5" w14:textId="0BF4104C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rodzica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/opiekuna prawnego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, wobec którego orzeczono znaczny lub umiarkowany stopień niepełnosprawności;</w:t>
            </w:r>
          </w:p>
        </w:tc>
        <w:tc>
          <w:tcPr>
            <w:tcW w:w="2132" w:type="dxa"/>
          </w:tcPr>
          <w:p w14:paraId="11BDB362" w14:textId="2EAD25C8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Orzeczenie o niepełnosprawności</w:t>
            </w:r>
          </w:p>
        </w:tc>
        <w:tc>
          <w:tcPr>
            <w:tcW w:w="1083" w:type="dxa"/>
          </w:tcPr>
          <w:p w14:paraId="35976FC6" w14:textId="67259924" w:rsidR="00C353EC" w:rsidRPr="00CF1721" w:rsidRDefault="00C353EC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353EC" w:rsidRPr="00CF1721" w14:paraId="0459B017" w14:textId="77777777" w:rsidTr="008A2350">
        <w:tc>
          <w:tcPr>
            <w:tcW w:w="702" w:type="dxa"/>
          </w:tcPr>
          <w:p w14:paraId="78DB0A44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0625BD68" w14:textId="6CC5C7EA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rodzica samotnie wychowującego dziecko;</w:t>
            </w:r>
          </w:p>
        </w:tc>
        <w:tc>
          <w:tcPr>
            <w:tcW w:w="2132" w:type="dxa"/>
          </w:tcPr>
          <w:p w14:paraId="70DFE511" w14:textId="151A524F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>Oświadczenie</w:t>
            </w:r>
          </w:p>
        </w:tc>
        <w:tc>
          <w:tcPr>
            <w:tcW w:w="1083" w:type="dxa"/>
          </w:tcPr>
          <w:p w14:paraId="5863B669" w14:textId="49DF2491" w:rsidR="00C353EC" w:rsidRPr="00CF1721" w:rsidRDefault="00A717DA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eastAsia="Times New Roman"/>
              </w:rPr>
              <w:t>0</w:t>
            </w:r>
          </w:p>
        </w:tc>
      </w:tr>
      <w:tr w:rsidR="00C353EC" w:rsidRPr="00CF1721" w14:paraId="4F5D780F" w14:textId="77777777" w:rsidTr="008A2350">
        <w:tc>
          <w:tcPr>
            <w:tcW w:w="702" w:type="dxa"/>
          </w:tcPr>
          <w:p w14:paraId="7FC522F1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48DA676B" w14:textId="45DF3DCC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 pochodzące z rodzin wielodzietnych, w których wychowuje się troje lub więcej dzieci;</w:t>
            </w:r>
          </w:p>
        </w:tc>
        <w:tc>
          <w:tcPr>
            <w:tcW w:w="2132" w:type="dxa"/>
          </w:tcPr>
          <w:p w14:paraId="7DBE550D" w14:textId="77777777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Oświadczenie </w:t>
            </w:r>
          </w:p>
        </w:tc>
        <w:tc>
          <w:tcPr>
            <w:tcW w:w="1083" w:type="dxa"/>
          </w:tcPr>
          <w:p w14:paraId="09D1C41E" w14:textId="3A9E8B88" w:rsidR="00C353EC" w:rsidRPr="00CF1721" w:rsidRDefault="00C353EC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53EC" w:rsidRPr="00CF1721" w14:paraId="2187E9CD" w14:textId="77777777" w:rsidTr="008A2350">
        <w:tc>
          <w:tcPr>
            <w:tcW w:w="702" w:type="dxa"/>
          </w:tcPr>
          <w:p w14:paraId="4FD3A406" w14:textId="77777777" w:rsidR="00C353EC" w:rsidRPr="00CF1721" w:rsidRDefault="00C353EC" w:rsidP="00C353E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14:paraId="05486C73" w14:textId="7D82550A" w:rsidR="00C353EC" w:rsidRPr="00CF1721" w:rsidRDefault="00C353EC" w:rsidP="00C353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353EC">
              <w:rPr>
                <w:rFonts w:ascii="Times New Roman" w:eastAsia="Times New Roman" w:hAnsi="Times New Roman" w:cs="Times New Roman"/>
                <w:sz w:val="24"/>
                <w:szCs w:val="24"/>
              </w:rPr>
              <w:t>zieci, których rodzeństwo uczęszcza do Klubu dziecięcego</w:t>
            </w:r>
          </w:p>
        </w:tc>
        <w:tc>
          <w:tcPr>
            <w:tcW w:w="2132" w:type="dxa"/>
          </w:tcPr>
          <w:p w14:paraId="46752B54" w14:textId="77777777" w:rsidR="00C353EC" w:rsidRPr="00CF1721" w:rsidRDefault="00C353EC" w:rsidP="00C3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Oświadczenie </w:t>
            </w:r>
          </w:p>
        </w:tc>
        <w:tc>
          <w:tcPr>
            <w:tcW w:w="1083" w:type="dxa"/>
          </w:tcPr>
          <w:p w14:paraId="180C0E29" w14:textId="2DDC6ADC" w:rsidR="00C353EC" w:rsidRPr="00CF1721" w:rsidRDefault="00C353EC" w:rsidP="00C353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6212C12" w14:textId="77777777" w:rsidR="006A3909" w:rsidRPr="00CF1721" w:rsidRDefault="006A3909" w:rsidP="008A2350">
      <w:pPr>
        <w:jc w:val="both"/>
        <w:rPr>
          <w:sz w:val="24"/>
          <w:szCs w:val="24"/>
        </w:rPr>
      </w:pPr>
    </w:p>
    <w:p w14:paraId="71A49D21" w14:textId="77777777" w:rsidR="007E2983" w:rsidRPr="00CF1721" w:rsidRDefault="007E2983" w:rsidP="008A2350">
      <w:pPr>
        <w:jc w:val="both"/>
        <w:rPr>
          <w:sz w:val="24"/>
          <w:szCs w:val="24"/>
        </w:rPr>
      </w:pPr>
    </w:p>
    <w:p w14:paraId="613115F9" w14:textId="77777777" w:rsidR="007E2983" w:rsidRPr="00CF1721" w:rsidRDefault="007E2983" w:rsidP="008A2350">
      <w:pPr>
        <w:jc w:val="both"/>
        <w:rPr>
          <w:sz w:val="24"/>
          <w:szCs w:val="24"/>
        </w:rPr>
      </w:pPr>
    </w:p>
    <w:p w14:paraId="3324EE83" w14:textId="77777777" w:rsidR="007E2983" w:rsidRDefault="007E2983" w:rsidP="008A2350">
      <w:pPr>
        <w:jc w:val="both"/>
        <w:rPr>
          <w:sz w:val="24"/>
          <w:szCs w:val="24"/>
        </w:rPr>
      </w:pPr>
    </w:p>
    <w:p w14:paraId="5D7745FA" w14:textId="77777777" w:rsidR="00205D41" w:rsidRDefault="00205D41" w:rsidP="008A2350">
      <w:pPr>
        <w:jc w:val="both"/>
        <w:rPr>
          <w:sz w:val="24"/>
          <w:szCs w:val="24"/>
        </w:rPr>
      </w:pPr>
    </w:p>
    <w:p w14:paraId="62B7C179" w14:textId="77777777" w:rsidR="00205D41" w:rsidRDefault="00205D41" w:rsidP="008A2350">
      <w:pPr>
        <w:jc w:val="both"/>
        <w:rPr>
          <w:sz w:val="24"/>
          <w:szCs w:val="24"/>
        </w:rPr>
      </w:pPr>
    </w:p>
    <w:p w14:paraId="3EB91F00" w14:textId="77777777" w:rsidR="00205D41" w:rsidRDefault="00205D41" w:rsidP="008A2350">
      <w:pPr>
        <w:jc w:val="both"/>
        <w:rPr>
          <w:sz w:val="24"/>
          <w:szCs w:val="24"/>
        </w:rPr>
      </w:pPr>
    </w:p>
    <w:p w14:paraId="606A56E2" w14:textId="77777777" w:rsidR="00205D41" w:rsidRDefault="00205D41" w:rsidP="008A2350">
      <w:pPr>
        <w:jc w:val="both"/>
        <w:rPr>
          <w:sz w:val="24"/>
          <w:szCs w:val="24"/>
        </w:rPr>
      </w:pPr>
    </w:p>
    <w:p w14:paraId="4C1D8FE4" w14:textId="77777777" w:rsidR="00205D41" w:rsidRDefault="00205D41" w:rsidP="008A2350">
      <w:pPr>
        <w:jc w:val="both"/>
        <w:rPr>
          <w:sz w:val="24"/>
          <w:szCs w:val="24"/>
        </w:rPr>
      </w:pPr>
    </w:p>
    <w:p w14:paraId="3D5EA400" w14:textId="77777777" w:rsidR="00205D41" w:rsidRDefault="00205D41" w:rsidP="008A2350">
      <w:pPr>
        <w:jc w:val="both"/>
        <w:rPr>
          <w:sz w:val="24"/>
          <w:szCs w:val="24"/>
        </w:rPr>
      </w:pPr>
    </w:p>
    <w:p w14:paraId="3F9EF7BA" w14:textId="77777777" w:rsidR="00205D41" w:rsidRDefault="00205D41" w:rsidP="008A2350">
      <w:pPr>
        <w:jc w:val="both"/>
        <w:rPr>
          <w:sz w:val="24"/>
          <w:szCs w:val="24"/>
        </w:rPr>
      </w:pPr>
    </w:p>
    <w:p w14:paraId="1FC797F4" w14:textId="77777777" w:rsidR="00205D41" w:rsidRDefault="00205D41" w:rsidP="008A2350">
      <w:pPr>
        <w:jc w:val="both"/>
        <w:rPr>
          <w:sz w:val="24"/>
          <w:szCs w:val="24"/>
        </w:rPr>
      </w:pPr>
    </w:p>
    <w:p w14:paraId="46253234" w14:textId="77777777" w:rsidR="00205D41" w:rsidRDefault="00205D41" w:rsidP="008A2350">
      <w:pPr>
        <w:jc w:val="both"/>
        <w:rPr>
          <w:sz w:val="24"/>
          <w:szCs w:val="24"/>
        </w:rPr>
      </w:pPr>
    </w:p>
    <w:p w14:paraId="5AB11B80" w14:textId="77777777" w:rsidR="00205D41" w:rsidRDefault="00205D41" w:rsidP="008A2350">
      <w:pPr>
        <w:jc w:val="both"/>
        <w:rPr>
          <w:sz w:val="24"/>
          <w:szCs w:val="24"/>
        </w:rPr>
      </w:pPr>
    </w:p>
    <w:p w14:paraId="519F39A4" w14:textId="77777777" w:rsidR="00205D41" w:rsidRDefault="00205D41" w:rsidP="008A2350">
      <w:pPr>
        <w:jc w:val="both"/>
        <w:rPr>
          <w:sz w:val="24"/>
          <w:szCs w:val="24"/>
        </w:rPr>
      </w:pPr>
    </w:p>
    <w:p w14:paraId="2EBA4307" w14:textId="77777777" w:rsidR="00205D41" w:rsidRDefault="00205D41" w:rsidP="008A2350">
      <w:pPr>
        <w:jc w:val="both"/>
        <w:rPr>
          <w:sz w:val="24"/>
          <w:szCs w:val="24"/>
        </w:rPr>
      </w:pPr>
    </w:p>
    <w:p w14:paraId="301E68FB" w14:textId="77777777" w:rsidR="00205D41" w:rsidRDefault="00205D41" w:rsidP="008A2350">
      <w:pPr>
        <w:jc w:val="both"/>
        <w:rPr>
          <w:sz w:val="24"/>
          <w:szCs w:val="24"/>
        </w:rPr>
      </w:pPr>
    </w:p>
    <w:p w14:paraId="4C36208B" w14:textId="77777777" w:rsidR="00205D41" w:rsidRDefault="00205D41" w:rsidP="008A2350">
      <w:pPr>
        <w:jc w:val="both"/>
        <w:rPr>
          <w:sz w:val="24"/>
          <w:szCs w:val="24"/>
        </w:rPr>
      </w:pPr>
    </w:p>
    <w:p w14:paraId="20A55DCC" w14:textId="77777777" w:rsidR="00205D41" w:rsidRDefault="00205D41" w:rsidP="008A2350">
      <w:pPr>
        <w:jc w:val="both"/>
        <w:rPr>
          <w:sz w:val="24"/>
          <w:szCs w:val="24"/>
        </w:rPr>
      </w:pPr>
    </w:p>
    <w:p w14:paraId="047535AE" w14:textId="77777777" w:rsidR="00205D41" w:rsidRDefault="00205D41" w:rsidP="008A2350">
      <w:pPr>
        <w:jc w:val="both"/>
        <w:rPr>
          <w:sz w:val="24"/>
          <w:szCs w:val="24"/>
        </w:rPr>
      </w:pPr>
    </w:p>
    <w:p w14:paraId="4CFC9146" w14:textId="77777777" w:rsidR="00205D41" w:rsidRDefault="00205D41" w:rsidP="008A2350">
      <w:pPr>
        <w:jc w:val="both"/>
        <w:rPr>
          <w:sz w:val="24"/>
          <w:szCs w:val="24"/>
        </w:rPr>
      </w:pPr>
    </w:p>
    <w:p w14:paraId="044210E9" w14:textId="77777777" w:rsidR="00205D41" w:rsidRDefault="00205D41" w:rsidP="008A2350">
      <w:pPr>
        <w:jc w:val="both"/>
        <w:rPr>
          <w:sz w:val="24"/>
          <w:szCs w:val="24"/>
        </w:rPr>
      </w:pPr>
    </w:p>
    <w:p w14:paraId="1A18F198" w14:textId="77777777" w:rsidR="00205D41" w:rsidRDefault="00205D41" w:rsidP="008A2350">
      <w:pPr>
        <w:jc w:val="both"/>
        <w:rPr>
          <w:sz w:val="24"/>
          <w:szCs w:val="24"/>
        </w:rPr>
      </w:pPr>
    </w:p>
    <w:p w14:paraId="184CE38E" w14:textId="77777777" w:rsidR="00205D41" w:rsidRPr="00CF1721" w:rsidRDefault="00205D41" w:rsidP="008A2350">
      <w:pPr>
        <w:jc w:val="both"/>
        <w:rPr>
          <w:sz w:val="24"/>
          <w:szCs w:val="24"/>
        </w:rPr>
      </w:pPr>
    </w:p>
    <w:p w14:paraId="2ADEF780" w14:textId="77777777" w:rsidR="007E2983" w:rsidRPr="00CF1721" w:rsidRDefault="007E2983" w:rsidP="008A235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9B028" w14:textId="525B727E" w:rsidR="007E2983" w:rsidRDefault="007E2983" w:rsidP="0007746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7433998"/>
      <w:r w:rsidRPr="00CF1721">
        <w:rPr>
          <w:rFonts w:ascii="Times New Roman" w:eastAsia="Times New Roman" w:hAnsi="Times New Roman" w:cs="Times New Roman"/>
          <w:sz w:val="24"/>
          <w:szCs w:val="24"/>
        </w:rPr>
        <w:lastRenderedPageBreak/>
        <w:t>ZAŁĄCZNIK NR 2</w:t>
      </w:r>
      <w:r w:rsidR="00077463">
        <w:rPr>
          <w:rFonts w:ascii="Times New Roman" w:eastAsia="Times New Roman" w:hAnsi="Times New Roman" w:cs="Times New Roman"/>
          <w:sz w:val="24"/>
          <w:szCs w:val="24"/>
        </w:rPr>
        <w:t xml:space="preserve"> do Regulaminu</w:t>
      </w:r>
    </w:p>
    <w:p w14:paraId="4277D363" w14:textId="77777777" w:rsidR="003974B1" w:rsidRDefault="003974B1" w:rsidP="007E29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F5432D" w14:textId="77777777" w:rsidR="003974B1" w:rsidRPr="00CF1721" w:rsidRDefault="003974B1" w:rsidP="003974B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1721">
        <w:rPr>
          <w:rFonts w:ascii="Times New Roman" w:eastAsia="Times New Roman" w:hAnsi="Times New Roman" w:cs="Times New Roman"/>
          <w:b/>
          <w:bCs/>
          <w:sz w:val="24"/>
          <w:szCs w:val="24"/>
        </w:rPr>
        <w:t>HARMONOGRAM REKRUTACJI</w:t>
      </w:r>
    </w:p>
    <w:p w14:paraId="211ED065" w14:textId="77777777" w:rsidR="003974B1" w:rsidRPr="00CF1721" w:rsidRDefault="003974B1" w:rsidP="003974B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5186" w:type="pct"/>
        <w:tblLook w:val="04A0" w:firstRow="1" w:lastRow="0" w:firstColumn="1" w:lastColumn="0" w:noHBand="0" w:noVBand="1"/>
      </w:tblPr>
      <w:tblGrid>
        <w:gridCol w:w="688"/>
        <w:gridCol w:w="5261"/>
        <w:gridCol w:w="3402"/>
      </w:tblGrid>
      <w:tr w:rsidR="003974B1" w:rsidRPr="00CF1721" w14:paraId="73CEE486" w14:textId="77777777" w:rsidTr="00863D98">
        <w:trPr>
          <w:trHeight w:hRule="exact" w:val="1042"/>
        </w:trPr>
        <w:tc>
          <w:tcPr>
            <w:tcW w:w="368" w:type="pct"/>
          </w:tcPr>
          <w:p w14:paraId="362D6B43" w14:textId="77777777" w:rsidR="003974B1" w:rsidRPr="00CF1721" w:rsidRDefault="003974B1" w:rsidP="00E4023F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85pt"/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813" w:type="pct"/>
          </w:tcPr>
          <w:p w14:paraId="0778C881" w14:textId="77777777" w:rsidR="003974B1" w:rsidRPr="00CF1721" w:rsidRDefault="003974B1" w:rsidP="00E4023F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Rodzaj czynności</w:t>
            </w:r>
          </w:p>
        </w:tc>
        <w:tc>
          <w:tcPr>
            <w:tcW w:w="1819" w:type="pct"/>
          </w:tcPr>
          <w:p w14:paraId="3FB0A433" w14:textId="77777777" w:rsidR="003974B1" w:rsidRPr="00CF1721" w:rsidRDefault="003974B1" w:rsidP="00E4023F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Termin</w:t>
            </w:r>
          </w:p>
          <w:p w14:paraId="7698203A" w14:textId="77777777" w:rsidR="003974B1" w:rsidRPr="00CF1721" w:rsidRDefault="003974B1" w:rsidP="00E4023F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w postępowaniu</w:t>
            </w:r>
          </w:p>
          <w:p w14:paraId="451939E5" w14:textId="77777777" w:rsidR="003974B1" w:rsidRPr="00CF1721" w:rsidRDefault="003974B1" w:rsidP="00E4023F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rekrutacyjnym</w:t>
            </w:r>
          </w:p>
        </w:tc>
      </w:tr>
      <w:tr w:rsidR="00E0251A" w:rsidRPr="00CF1721" w14:paraId="179BBB27" w14:textId="77777777" w:rsidTr="00863D98">
        <w:trPr>
          <w:trHeight w:hRule="exact" w:val="1255"/>
        </w:trPr>
        <w:tc>
          <w:tcPr>
            <w:tcW w:w="368" w:type="pct"/>
          </w:tcPr>
          <w:p w14:paraId="6321DCD1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85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3" w:type="pct"/>
          </w:tcPr>
          <w:p w14:paraId="25212CBF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Teksttreci2PalatinoLinotype85pt"/>
                <w:rFonts w:ascii="Times New Roman" w:hAnsi="Times New Roman" w:cs="Times New Roman"/>
                <w:sz w:val="24"/>
                <w:szCs w:val="24"/>
              </w:rPr>
              <w:t>Składanie wniosków o przyjęcie do Klubu Dziecięcego wraz z dokumentami potwierdzającymi spełnianie przez kandydata warunków lub kryteriów branych pod uwagę w postępowaniu rekrutacyjnym.</w:t>
            </w:r>
          </w:p>
        </w:tc>
        <w:tc>
          <w:tcPr>
            <w:tcW w:w="1819" w:type="pct"/>
          </w:tcPr>
          <w:p w14:paraId="04BE67AB" w14:textId="0D89038A" w:rsidR="00E0251A" w:rsidRPr="00077463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24</w:t>
            </w:r>
            <w:r w:rsidRPr="00077463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lipca – </w:t>
            </w: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31</w:t>
            </w:r>
            <w:r w:rsidRPr="00077463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lipca 2026 r. do godz. 15.00</w:t>
            </w:r>
          </w:p>
        </w:tc>
      </w:tr>
      <w:tr w:rsidR="00E0251A" w:rsidRPr="00CF1721" w14:paraId="56E3C5A2" w14:textId="77777777" w:rsidTr="00863D98">
        <w:trPr>
          <w:trHeight w:hRule="exact" w:val="1547"/>
        </w:trPr>
        <w:tc>
          <w:tcPr>
            <w:tcW w:w="368" w:type="pct"/>
          </w:tcPr>
          <w:p w14:paraId="4C678B34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13" w:type="pct"/>
          </w:tcPr>
          <w:p w14:paraId="3B542108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Teksttreci2PalatinoLinotype85pt"/>
                <w:rFonts w:ascii="Times New Roman" w:hAnsi="Times New Roman" w:cs="Times New Roman"/>
                <w:sz w:val="24"/>
                <w:szCs w:val="24"/>
              </w:rPr>
              <w:t>Weryfikacja przez komisję rekrutacyjną wniosków o przyjęcie do Klubu Dziecięcego i dokumentów potwierdzających spełnianie przez kandydata warunków lub kryteriów branych pod uwagę w postępowaniu rekrutacyjnym.</w:t>
            </w:r>
          </w:p>
        </w:tc>
        <w:tc>
          <w:tcPr>
            <w:tcW w:w="1819" w:type="pct"/>
          </w:tcPr>
          <w:p w14:paraId="25841343" w14:textId="6D979FCF" w:rsidR="00E0251A" w:rsidRPr="00077463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63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sierpnia</w:t>
            </w:r>
            <w:r w:rsidRPr="00077463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2026 r.</w:t>
            </w:r>
          </w:p>
        </w:tc>
      </w:tr>
      <w:tr w:rsidR="00E0251A" w:rsidRPr="00CF1721" w14:paraId="19514FD2" w14:textId="77777777" w:rsidTr="00863D98">
        <w:trPr>
          <w:trHeight w:hRule="exact" w:val="941"/>
        </w:trPr>
        <w:tc>
          <w:tcPr>
            <w:tcW w:w="368" w:type="pct"/>
          </w:tcPr>
          <w:p w14:paraId="7B21BEF3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13" w:type="pct"/>
          </w:tcPr>
          <w:p w14:paraId="58A76E15" w14:textId="09689F75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Teksttreci2PalatinoLinotype85pt"/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</w:t>
            </w:r>
            <w:r>
              <w:rPr>
                <w:rStyle w:val="Teksttreci2PalatinoLinotype85pt"/>
                <w:rFonts w:ascii="Times New Roman" w:hAnsi="Times New Roman" w:cs="Times New Roman"/>
                <w:sz w:val="24"/>
                <w:szCs w:val="24"/>
              </w:rPr>
              <w:t xml:space="preserve">dzieci przyjętych i nieprzyjętych </w:t>
            </w:r>
          </w:p>
        </w:tc>
        <w:tc>
          <w:tcPr>
            <w:tcW w:w="1819" w:type="pct"/>
          </w:tcPr>
          <w:p w14:paraId="1F3E7511" w14:textId="77777777" w:rsidR="00E0251A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7 sierpnia</w:t>
            </w:r>
            <w:r w:rsidRPr="00077463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2026 r.</w:t>
            </w: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36F492" w14:textId="3A1DC2C0" w:rsidR="00E0251A" w:rsidRPr="00077463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do godz.15.00</w:t>
            </w:r>
          </w:p>
        </w:tc>
      </w:tr>
      <w:tr w:rsidR="00E0251A" w:rsidRPr="00CF1721" w14:paraId="39463239" w14:textId="77777777" w:rsidTr="00863D98">
        <w:trPr>
          <w:trHeight w:hRule="exact" w:val="1042"/>
        </w:trPr>
        <w:tc>
          <w:tcPr>
            <w:tcW w:w="368" w:type="pct"/>
          </w:tcPr>
          <w:p w14:paraId="5F6FE967" w14:textId="77777777" w:rsidR="00E0251A" w:rsidRPr="00CF172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right="1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72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13" w:type="pct"/>
          </w:tcPr>
          <w:p w14:paraId="635A0482" w14:textId="01EE534E" w:rsidR="00E0251A" w:rsidRPr="001C26A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C26A1">
              <w:rPr>
                <w:rStyle w:val="Teksttreci2PalatinoLinotype85pt"/>
                <w:rFonts w:ascii="Times New Roman" w:hAnsi="Times New Roman" w:cs="Times New Roman"/>
                <w:sz w:val="24"/>
                <w:szCs w:val="24"/>
              </w:rPr>
              <w:t>Potwierdzenie woli uczęszczania dziecka do klubu dziecięcego</w:t>
            </w:r>
          </w:p>
        </w:tc>
        <w:tc>
          <w:tcPr>
            <w:tcW w:w="1819" w:type="pct"/>
          </w:tcPr>
          <w:p w14:paraId="7DB8AFEE" w14:textId="39ECC587" w:rsidR="00E0251A" w:rsidRPr="00205D41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63D98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sierpnia</w:t>
            </w:r>
            <w:r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05D4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863D98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sierpnia</w:t>
            </w:r>
            <w:r w:rsidRPr="00205D4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 xml:space="preserve"> 2026 r. </w:t>
            </w:r>
          </w:p>
          <w:p w14:paraId="0F6BE53E" w14:textId="31423C8A" w:rsidR="00E0251A" w:rsidRPr="00077463" w:rsidRDefault="00E0251A" w:rsidP="00E0251A">
            <w:pPr>
              <w:pStyle w:val="Teksttreci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Palatino Linotype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 w:bidi="pl-PL"/>
              </w:rPr>
            </w:pPr>
            <w:r w:rsidRPr="00205D41">
              <w:rPr>
                <w:rStyle w:val="PogrubienieTeksttreci2PalatinoLinotype95pt"/>
                <w:rFonts w:ascii="Times New Roman" w:hAnsi="Times New Roman" w:cs="Times New Roman"/>
                <w:sz w:val="24"/>
                <w:szCs w:val="24"/>
              </w:rPr>
              <w:t>do godz.15.00</w:t>
            </w:r>
          </w:p>
        </w:tc>
      </w:tr>
      <w:bookmarkEnd w:id="0"/>
    </w:tbl>
    <w:p w14:paraId="55017F1C" w14:textId="77777777" w:rsidR="003974B1" w:rsidRPr="00CF1721" w:rsidRDefault="003974B1" w:rsidP="007E29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974B1" w:rsidRPr="00CF1721">
      <w:headerReference w:type="default" r:id="rId9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8DBD" w14:textId="77777777" w:rsidR="00353276" w:rsidRDefault="00353276" w:rsidP="005D5027">
      <w:pPr>
        <w:spacing w:after="0" w:line="240" w:lineRule="auto"/>
      </w:pPr>
      <w:r>
        <w:separator/>
      </w:r>
    </w:p>
  </w:endnote>
  <w:endnote w:type="continuationSeparator" w:id="0">
    <w:p w14:paraId="17016E00" w14:textId="77777777" w:rsidR="00353276" w:rsidRDefault="00353276" w:rsidP="005D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CA8E" w14:textId="77777777" w:rsidR="00353276" w:rsidRDefault="00353276" w:rsidP="005D5027">
      <w:pPr>
        <w:spacing w:after="0" w:line="240" w:lineRule="auto"/>
      </w:pPr>
      <w:r>
        <w:separator/>
      </w:r>
    </w:p>
  </w:footnote>
  <w:footnote w:type="continuationSeparator" w:id="0">
    <w:p w14:paraId="5E4A95C0" w14:textId="77777777" w:rsidR="00353276" w:rsidRDefault="00353276" w:rsidP="005D5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06FE" w14:textId="77777777" w:rsidR="005D5027" w:rsidRDefault="005D5027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125525ED" wp14:editId="679CB77B">
          <wp:extent cx="5539740" cy="533400"/>
          <wp:effectExtent l="0" t="0" r="381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97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4DC7"/>
    <w:multiLevelType w:val="hybridMultilevel"/>
    <w:tmpl w:val="0748C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5533"/>
    <w:multiLevelType w:val="hybridMultilevel"/>
    <w:tmpl w:val="A7A60DE8"/>
    <w:lvl w:ilvl="0" w:tplc="893EB8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72A15"/>
    <w:multiLevelType w:val="hybridMultilevel"/>
    <w:tmpl w:val="3FBEC0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311E"/>
    <w:multiLevelType w:val="hybridMultilevel"/>
    <w:tmpl w:val="2604CF94"/>
    <w:lvl w:ilvl="0" w:tplc="76924C94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F0D6A64"/>
    <w:multiLevelType w:val="hybridMultilevel"/>
    <w:tmpl w:val="805A8294"/>
    <w:lvl w:ilvl="0" w:tplc="04150011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CD359BD"/>
    <w:multiLevelType w:val="hybridMultilevel"/>
    <w:tmpl w:val="01522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D934E9"/>
    <w:multiLevelType w:val="hybridMultilevel"/>
    <w:tmpl w:val="1C5A2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03311"/>
    <w:multiLevelType w:val="hybridMultilevel"/>
    <w:tmpl w:val="C302C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024CB"/>
    <w:multiLevelType w:val="hybridMultilevel"/>
    <w:tmpl w:val="5E60E518"/>
    <w:lvl w:ilvl="0" w:tplc="F20E8E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B4E40"/>
    <w:multiLevelType w:val="hybridMultilevel"/>
    <w:tmpl w:val="84CA9EB4"/>
    <w:lvl w:ilvl="0" w:tplc="F20E8E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51F9F"/>
    <w:multiLevelType w:val="hybridMultilevel"/>
    <w:tmpl w:val="98DCC2E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2422A9C"/>
    <w:multiLevelType w:val="hybridMultilevel"/>
    <w:tmpl w:val="DFCA0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73C05D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EE8A96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54F56"/>
    <w:multiLevelType w:val="hybridMultilevel"/>
    <w:tmpl w:val="DD80072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A45783D"/>
    <w:multiLevelType w:val="hybridMultilevel"/>
    <w:tmpl w:val="3D0C5B76"/>
    <w:lvl w:ilvl="0" w:tplc="F20E8E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A3D5B"/>
    <w:multiLevelType w:val="hybridMultilevel"/>
    <w:tmpl w:val="E124DA22"/>
    <w:lvl w:ilvl="0" w:tplc="86EC78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778373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D6F03EAA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651521"/>
    <w:multiLevelType w:val="hybridMultilevel"/>
    <w:tmpl w:val="77E063F6"/>
    <w:lvl w:ilvl="0" w:tplc="893EB8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6663C40"/>
    <w:multiLevelType w:val="hybridMultilevel"/>
    <w:tmpl w:val="ABCAE840"/>
    <w:lvl w:ilvl="0" w:tplc="091A88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F00880"/>
    <w:multiLevelType w:val="hybridMultilevel"/>
    <w:tmpl w:val="8F484B02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1702FC"/>
    <w:multiLevelType w:val="hybridMultilevel"/>
    <w:tmpl w:val="84CA9EB4"/>
    <w:lvl w:ilvl="0" w:tplc="F20E8EB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D7463"/>
    <w:multiLevelType w:val="hybridMultilevel"/>
    <w:tmpl w:val="DD721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96634"/>
    <w:multiLevelType w:val="hybridMultilevel"/>
    <w:tmpl w:val="670EE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420D1"/>
    <w:multiLevelType w:val="hybridMultilevel"/>
    <w:tmpl w:val="C8D6580A"/>
    <w:lvl w:ilvl="0" w:tplc="76924C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55BD1"/>
    <w:multiLevelType w:val="multilevel"/>
    <w:tmpl w:val="4926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000EF3"/>
    <w:multiLevelType w:val="hybridMultilevel"/>
    <w:tmpl w:val="76F0532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B443F43"/>
    <w:multiLevelType w:val="hybridMultilevel"/>
    <w:tmpl w:val="79484956"/>
    <w:lvl w:ilvl="0" w:tplc="893EB8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57020253">
    <w:abstractNumId w:val="9"/>
  </w:num>
  <w:num w:numId="2" w16cid:durableId="847184449">
    <w:abstractNumId w:val="13"/>
  </w:num>
  <w:num w:numId="3" w16cid:durableId="1533570927">
    <w:abstractNumId w:val="5"/>
  </w:num>
  <w:num w:numId="4" w16cid:durableId="1199274166">
    <w:abstractNumId w:val="22"/>
  </w:num>
  <w:num w:numId="5" w16cid:durableId="1244949773">
    <w:abstractNumId w:val="7"/>
  </w:num>
  <w:num w:numId="6" w16cid:durableId="1679110900">
    <w:abstractNumId w:val="18"/>
  </w:num>
  <w:num w:numId="7" w16cid:durableId="1884633610">
    <w:abstractNumId w:val="8"/>
  </w:num>
  <w:num w:numId="8" w16cid:durableId="530338486">
    <w:abstractNumId w:val="17"/>
  </w:num>
  <w:num w:numId="9" w16cid:durableId="1239706943">
    <w:abstractNumId w:val="4"/>
  </w:num>
  <w:num w:numId="10" w16cid:durableId="46494842">
    <w:abstractNumId w:val="19"/>
  </w:num>
  <w:num w:numId="11" w16cid:durableId="240602276">
    <w:abstractNumId w:val="16"/>
  </w:num>
  <w:num w:numId="12" w16cid:durableId="775250301">
    <w:abstractNumId w:val="14"/>
  </w:num>
  <w:num w:numId="13" w16cid:durableId="1855875190">
    <w:abstractNumId w:val="12"/>
  </w:num>
  <w:num w:numId="14" w16cid:durableId="1204487075">
    <w:abstractNumId w:val="6"/>
  </w:num>
  <w:num w:numId="15" w16cid:durableId="106892504">
    <w:abstractNumId w:val="23"/>
  </w:num>
  <w:num w:numId="16" w16cid:durableId="284195119">
    <w:abstractNumId w:val="10"/>
  </w:num>
  <w:num w:numId="17" w16cid:durableId="94836518">
    <w:abstractNumId w:val="11"/>
  </w:num>
  <w:num w:numId="18" w16cid:durableId="2032225003">
    <w:abstractNumId w:val="20"/>
  </w:num>
  <w:num w:numId="19" w16cid:durableId="68117652">
    <w:abstractNumId w:val="15"/>
  </w:num>
  <w:num w:numId="20" w16cid:durableId="647058344">
    <w:abstractNumId w:val="1"/>
  </w:num>
  <w:num w:numId="21" w16cid:durableId="872619988">
    <w:abstractNumId w:val="24"/>
  </w:num>
  <w:num w:numId="22" w16cid:durableId="1799252598">
    <w:abstractNumId w:val="0"/>
  </w:num>
  <w:num w:numId="23" w16cid:durableId="224608774">
    <w:abstractNumId w:val="2"/>
  </w:num>
  <w:num w:numId="24" w16cid:durableId="934362730">
    <w:abstractNumId w:val="21"/>
  </w:num>
  <w:num w:numId="25" w16cid:durableId="2000186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4CA"/>
    <w:rsid w:val="000410A0"/>
    <w:rsid w:val="00056362"/>
    <w:rsid w:val="00077463"/>
    <w:rsid w:val="00092BBA"/>
    <w:rsid w:val="001158C2"/>
    <w:rsid w:val="001247A9"/>
    <w:rsid w:val="001653E5"/>
    <w:rsid w:val="001C26A1"/>
    <w:rsid w:val="001C39C5"/>
    <w:rsid w:val="00205D41"/>
    <w:rsid w:val="00211318"/>
    <w:rsid w:val="002329BB"/>
    <w:rsid w:val="00263044"/>
    <w:rsid w:val="0026587C"/>
    <w:rsid w:val="00283443"/>
    <w:rsid w:val="002B1E7F"/>
    <w:rsid w:val="002C38E0"/>
    <w:rsid w:val="00322DE2"/>
    <w:rsid w:val="00353276"/>
    <w:rsid w:val="0038460B"/>
    <w:rsid w:val="0039657C"/>
    <w:rsid w:val="003974B1"/>
    <w:rsid w:val="003D0296"/>
    <w:rsid w:val="003F2B30"/>
    <w:rsid w:val="00434674"/>
    <w:rsid w:val="00480A9E"/>
    <w:rsid w:val="004F4B41"/>
    <w:rsid w:val="00504B9E"/>
    <w:rsid w:val="005246D5"/>
    <w:rsid w:val="005712D6"/>
    <w:rsid w:val="005D1597"/>
    <w:rsid w:val="005D5027"/>
    <w:rsid w:val="006100CF"/>
    <w:rsid w:val="0061622B"/>
    <w:rsid w:val="006355AB"/>
    <w:rsid w:val="0069276F"/>
    <w:rsid w:val="006A0FBE"/>
    <w:rsid w:val="006A1CBA"/>
    <w:rsid w:val="006A3909"/>
    <w:rsid w:val="007E2983"/>
    <w:rsid w:val="00863D98"/>
    <w:rsid w:val="0088114D"/>
    <w:rsid w:val="008A0830"/>
    <w:rsid w:val="008A2350"/>
    <w:rsid w:val="00910FC3"/>
    <w:rsid w:val="00924F3C"/>
    <w:rsid w:val="0094436F"/>
    <w:rsid w:val="0096305A"/>
    <w:rsid w:val="00A36617"/>
    <w:rsid w:val="00A505E7"/>
    <w:rsid w:val="00A717DA"/>
    <w:rsid w:val="00AD0071"/>
    <w:rsid w:val="00AD373B"/>
    <w:rsid w:val="00B07D40"/>
    <w:rsid w:val="00B65235"/>
    <w:rsid w:val="00BC0D31"/>
    <w:rsid w:val="00C353EC"/>
    <w:rsid w:val="00CA1B37"/>
    <w:rsid w:val="00CA476C"/>
    <w:rsid w:val="00CD3E3C"/>
    <w:rsid w:val="00CF1721"/>
    <w:rsid w:val="00D6194A"/>
    <w:rsid w:val="00D67889"/>
    <w:rsid w:val="00D803E9"/>
    <w:rsid w:val="00DC76F0"/>
    <w:rsid w:val="00DD1731"/>
    <w:rsid w:val="00E0251A"/>
    <w:rsid w:val="00F94A84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BF89"/>
  <w15:docId w15:val="{DBEA68A8-55F3-4C71-B26B-1A7D08E8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3661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322DE2"/>
    <w:rPr>
      <w:rFonts w:ascii="Calibri" w:eastAsia="Calibri" w:hAnsi="Calibri" w:cs="Calibri"/>
      <w:sz w:val="22"/>
      <w:shd w:val="clear" w:color="auto" w:fill="FFFFFF"/>
    </w:rPr>
  </w:style>
  <w:style w:type="character" w:customStyle="1" w:styleId="PogrubienieTeksttreci2PalatinoLinotype85pt">
    <w:name w:val="Pogrubienie;Tekst treści (2) + Palatino Linotype;8;5 pt"/>
    <w:basedOn w:val="Teksttreci2"/>
    <w:rsid w:val="00322DE2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PogrubienieTeksttreci2PalatinoLinotype95pt">
    <w:name w:val="Pogrubienie;Tekst treści (2) + Palatino Linotype;9;5 pt"/>
    <w:basedOn w:val="Teksttreci2"/>
    <w:rsid w:val="00322DE2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PalatinoLinotype9ptKursywa">
    <w:name w:val="Tekst treści (2) + Palatino Linotype;9 pt;Kursywa"/>
    <w:basedOn w:val="Teksttreci2"/>
    <w:rsid w:val="00322DE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PalatinoLinotype85pt">
    <w:name w:val="Tekst treści (2) + Palatino Linotype;8;5 pt"/>
    <w:basedOn w:val="Teksttreci2"/>
    <w:rsid w:val="00322DE2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PogrubienieTeksttreci2PalatinoLinotype95ptOdstpy2pt">
    <w:name w:val="Pogrubienie;Tekst treści (2) + Palatino Linotype;9;5 pt;Odstępy 2 pt"/>
    <w:basedOn w:val="Teksttreci2"/>
    <w:rsid w:val="00322DE2"/>
    <w:rPr>
      <w:rFonts w:ascii="Palatino Linotype" w:eastAsia="Palatino Linotype" w:hAnsi="Palatino Linotype" w:cs="Palatino Linotype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22DE2"/>
    <w:pPr>
      <w:widowControl w:val="0"/>
      <w:shd w:val="clear" w:color="auto" w:fill="FFFFFF"/>
      <w:suppressAutoHyphens w:val="0"/>
      <w:spacing w:before="480" w:after="120" w:line="283" w:lineRule="exact"/>
      <w:ind w:hanging="260"/>
      <w:jc w:val="both"/>
    </w:pPr>
    <w:rPr>
      <w:rFonts w:ascii="Calibri" w:eastAsia="Calibri" w:hAnsi="Calibri" w:cs="Calibri"/>
    </w:rPr>
  </w:style>
  <w:style w:type="table" w:styleId="Siatkatabelijasna">
    <w:name w:val="Grid Table Light"/>
    <w:basedOn w:val="Standardowy"/>
    <w:uiPriority w:val="40"/>
    <w:rsid w:val="006355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opka">
    <w:name w:val="footer"/>
    <w:basedOn w:val="Normalny"/>
    <w:link w:val="StopkaZnak"/>
    <w:uiPriority w:val="99"/>
    <w:unhideWhenUsed/>
    <w:rsid w:val="005D5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027"/>
    <w:rPr>
      <w:sz w:val="22"/>
    </w:rPr>
  </w:style>
  <w:style w:type="character" w:styleId="Hipercze">
    <w:name w:val="Hyperlink"/>
    <w:basedOn w:val="Domylnaczcionkaakapitu"/>
    <w:uiPriority w:val="99"/>
    <w:unhideWhenUsed/>
    <w:rsid w:val="001653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5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chod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E77CB-D022-4512-A879-3A535582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1754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Piszczatowska</dc:creator>
  <dc:description/>
  <cp:lastModifiedBy>Agata Janoszczyk</cp:lastModifiedBy>
  <cp:revision>7</cp:revision>
  <dcterms:created xsi:type="dcterms:W3CDTF">2026-06-18T12:33:00Z</dcterms:created>
  <dcterms:modified xsi:type="dcterms:W3CDTF">2026-07-24T10:46:00Z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